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139"/>
        <w:gridCol w:w="1917"/>
        <w:gridCol w:w="2918"/>
        <w:gridCol w:w="2309"/>
        <w:gridCol w:w="2605"/>
        <w:gridCol w:w="2332"/>
      </w:tblGrid>
      <w:tr w:rsidR="00427969" w:rsidRPr="00A625A7" w:rsidTr="004524A7">
        <w:trPr>
          <w:trHeight w:val="1094"/>
        </w:trPr>
        <w:tc>
          <w:tcPr>
            <w:tcW w:w="752" w:type="pct"/>
            <w:vMerge w:val="restart"/>
            <w:shd w:val="clear" w:color="auto" w:fill="8DB3E2" w:themeFill="text2" w:themeFillTint="66"/>
          </w:tcPr>
          <w:p w:rsidR="00427969" w:rsidRPr="00A625A7" w:rsidRDefault="00427969" w:rsidP="00C00798">
            <w:pPr>
              <w:keepNext/>
              <w:spacing w:line="240" w:lineRule="auto"/>
              <w:jc w:val="left"/>
              <w:rPr>
                <w:b/>
                <w:lang w:val="nl-NL" w:eastAsia="nl-NL"/>
              </w:rPr>
            </w:pPr>
            <w:r w:rsidRPr="00A625A7">
              <w:rPr>
                <w:b/>
                <w:lang w:val="nl-NL" w:eastAsia="nl-NL"/>
              </w:rPr>
              <w:t>Organisaties, personen, …</w:t>
            </w:r>
          </w:p>
          <w:p w:rsidR="00427969" w:rsidRPr="00A625A7" w:rsidRDefault="00427969" w:rsidP="00C00798">
            <w:pPr>
              <w:spacing w:line="240" w:lineRule="auto"/>
              <w:rPr>
                <w:b/>
                <w:lang w:val="nl-NL" w:eastAsia="nl-NL"/>
              </w:rPr>
            </w:pPr>
          </w:p>
        </w:tc>
        <w:tc>
          <w:tcPr>
            <w:tcW w:w="674" w:type="pct"/>
            <w:vMerge w:val="restart"/>
            <w:shd w:val="clear" w:color="auto" w:fill="8DB3E2" w:themeFill="text2" w:themeFillTint="66"/>
          </w:tcPr>
          <w:p w:rsidR="00427969" w:rsidRPr="00A625A7" w:rsidRDefault="00427969" w:rsidP="00C00798">
            <w:pPr>
              <w:keepNext/>
              <w:spacing w:line="240" w:lineRule="auto"/>
              <w:jc w:val="left"/>
              <w:rPr>
                <w:b/>
                <w:lang w:val="nl-NL" w:eastAsia="nl-NL"/>
              </w:rPr>
            </w:pPr>
            <w:r>
              <w:rPr>
                <w:b/>
                <w:lang w:val="nl-NL" w:eastAsia="nl-NL"/>
              </w:rPr>
              <w:t>Middelen, namelijk:</w:t>
            </w:r>
            <w:r w:rsidRPr="00A625A7">
              <w:rPr>
                <w:b/>
                <w:lang w:val="nl-NL" w:eastAsia="nl-NL"/>
              </w:rPr>
              <w:t xml:space="preserve"> </w:t>
            </w:r>
          </w:p>
        </w:tc>
        <w:tc>
          <w:tcPr>
            <w:tcW w:w="1026" w:type="pct"/>
            <w:tcBorders>
              <w:bottom w:val="nil"/>
            </w:tcBorders>
            <w:shd w:val="clear" w:color="auto" w:fill="8DB3E2" w:themeFill="text2" w:themeFillTint="66"/>
          </w:tcPr>
          <w:p w:rsidR="00427969" w:rsidRPr="00A625A7" w:rsidRDefault="00427969" w:rsidP="00C00798">
            <w:pPr>
              <w:keepNext/>
              <w:spacing w:line="240" w:lineRule="auto"/>
              <w:jc w:val="left"/>
              <w:rPr>
                <w:b/>
                <w:lang w:val="nl-NL" w:eastAsia="nl-NL"/>
              </w:rPr>
            </w:pPr>
            <w:r w:rsidRPr="00A625A7">
              <w:rPr>
                <w:b/>
                <w:lang w:val="nl-NL" w:eastAsia="nl-NL"/>
              </w:rPr>
              <w:t>Belang van de middelen voor je doel en aanpak</w:t>
            </w:r>
          </w:p>
        </w:tc>
        <w:tc>
          <w:tcPr>
            <w:tcW w:w="812" w:type="pct"/>
            <w:tcBorders>
              <w:bottom w:val="nil"/>
            </w:tcBorders>
            <w:shd w:val="clear" w:color="auto" w:fill="8DB3E2" w:themeFill="text2" w:themeFillTint="66"/>
          </w:tcPr>
          <w:p w:rsidR="00427969" w:rsidRPr="00A625A7" w:rsidRDefault="00427969" w:rsidP="00C00798">
            <w:pPr>
              <w:keepNext/>
              <w:spacing w:line="240" w:lineRule="auto"/>
              <w:jc w:val="left"/>
              <w:rPr>
                <w:b/>
                <w:lang w:val="nl-NL" w:eastAsia="nl-NL"/>
              </w:rPr>
            </w:pPr>
            <w:proofErr w:type="spellStart"/>
            <w:r w:rsidRPr="00A625A7">
              <w:rPr>
                <w:b/>
                <w:lang w:val="nl-NL" w:eastAsia="nl-NL"/>
              </w:rPr>
              <w:t>Vervang-baarheid</w:t>
            </w:r>
            <w:proofErr w:type="spellEnd"/>
          </w:p>
        </w:tc>
        <w:tc>
          <w:tcPr>
            <w:tcW w:w="916" w:type="pct"/>
            <w:tcBorders>
              <w:bottom w:val="nil"/>
            </w:tcBorders>
            <w:shd w:val="clear" w:color="auto" w:fill="8DB3E2" w:themeFill="text2" w:themeFillTint="66"/>
          </w:tcPr>
          <w:p w:rsidR="00427969" w:rsidRPr="00A625A7" w:rsidRDefault="00427969" w:rsidP="00C00798">
            <w:pPr>
              <w:keepNext/>
              <w:spacing w:line="240" w:lineRule="auto"/>
              <w:jc w:val="left"/>
              <w:rPr>
                <w:b/>
                <w:lang w:val="nl-NL" w:eastAsia="nl-NL"/>
              </w:rPr>
            </w:pPr>
            <w:r w:rsidRPr="00A625A7">
              <w:rPr>
                <w:b/>
                <w:lang w:val="nl-NL" w:eastAsia="nl-NL"/>
              </w:rPr>
              <w:t>Afhankelijkheid (belang en vervangbaarheid samen)</w:t>
            </w:r>
          </w:p>
        </w:tc>
        <w:tc>
          <w:tcPr>
            <w:tcW w:w="820" w:type="pct"/>
            <w:tcBorders>
              <w:bottom w:val="nil"/>
            </w:tcBorders>
            <w:shd w:val="clear" w:color="auto" w:fill="8DB3E2" w:themeFill="text2" w:themeFillTint="66"/>
          </w:tcPr>
          <w:p w:rsidR="00427969" w:rsidRPr="00A625A7" w:rsidRDefault="00427969" w:rsidP="00C00798">
            <w:pPr>
              <w:keepNext/>
              <w:spacing w:line="240" w:lineRule="auto"/>
              <w:jc w:val="left"/>
              <w:rPr>
                <w:b/>
                <w:lang w:val="nl-NL" w:eastAsia="nl-NL"/>
              </w:rPr>
            </w:pPr>
            <w:r w:rsidRPr="00A625A7">
              <w:rPr>
                <w:b/>
                <w:lang w:val="nl-NL" w:eastAsia="nl-NL"/>
              </w:rPr>
              <w:t xml:space="preserve">Belangrijke partners </w:t>
            </w:r>
          </w:p>
        </w:tc>
      </w:tr>
      <w:tr w:rsidR="00427969" w:rsidRPr="00427969" w:rsidTr="004524A7">
        <w:tc>
          <w:tcPr>
            <w:tcW w:w="752" w:type="pct"/>
            <w:vMerge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674" w:type="pct"/>
            <w:vMerge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1026" w:type="pct"/>
            <w:tcBorders>
              <w:top w:val="nil"/>
            </w:tcBorders>
            <w:shd w:val="clear" w:color="auto" w:fill="8DB3E2" w:themeFill="text2" w:themeFillTint="66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  <w:r>
              <w:rPr>
                <w:lang w:val="nl-NL" w:eastAsia="nl-NL"/>
              </w:rPr>
              <w:t xml:space="preserve">Schaal van </w:t>
            </w:r>
            <w:r w:rsidRPr="00BA480B">
              <w:rPr>
                <w:lang w:val="nl-NL" w:eastAsia="nl-NL"/>
              </w:rPr>
              <w:t>1</w:t>
            </w:r>
            <w:r>
              <w:rPr>
                <w:lang w:val="nl-NL" w:eastAsia="nl-NL"/>
              </w:rPr>
              <w:t xml:space="preserve"> </w:t>
            </w:r>
            <w:r w:rsidRPr="00BA480B">
              <w:rPr>
                <w:lang w:val="nl-NL" w:eastAsia="nl-NL"/>
              </w:rPr>
              <w:t>-</w:t>
            </w:r>
            <w:r>
              <w:rPr>
                <w:lang w:val="nl-NL" w:eastAsia="nl-NL"/>
              </w:rPr>
              <w:t xml:space="preserve"> </w:t>
            </w:r>
            <w:r w:rsidRPr="00BA480B">
              <w:rPr>
                <w:lang w:val="nl-NL" w:eastAsia="nl-NL"/>
              </w:rPr>
              <w:t>4</w:t>
            </w:r>
          </w:p>
        </w:tc>
        <w:tc>
          <w:tcPr>
            <w:tcW w:w="812" w:type="pct"/>
            <w:tcBorders>
              <w:top w:val="nil"/>
            </w:tcBorders>
            <w:shd w:val="clear" w:color="auto" w:fill="8DB3E2" w:themeFill="text2" w:themeFillTint="66"/>
          </w:tcPr>
          <w:p w:rsidR="00427969" w:rsidRPr="0091363F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91363F">
              <w:rPr>
                <w:lang w:val="nl-NL" w:eastAsia="nl-NL"/>
              </w:rPr>
              <w:t>groot</w:t>
            </w:r>
          </w:p>
          <w:p w:rsidR="00427969" w:rsidRPr="0091363F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91363F">
              <w:rPr>
                <w:lang w:val="nl-NL" w:eastAsia="nl-NL"/>
              </w:rPr>
              <w:t>eerder groot</w:t>
            </w:r>
          </w:p>
          <w:p w:rsidR="00427969" w:rsidRPr="0091363F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91363F">
              <w:rPr>
                <w:lang w:val="nl-NL" w:eastAsia="nl-NL"/>
              </w:rPr>
              <w:t>eerder klein</w:t>
            </w:r>
          </w:p>
          <w:p w:rsidR="00427969" w:rsidRPr="0091363F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91363F">
              <w:rPr>
                <w:lang w:val="nl-NL" w:eastAsia="nl-NL"/>
              </w:rPr>
              <w:t>klein</w:t>
            </w:r>
          </w:p>
          <w:p w:rsidR="00427969" w:rsidRPr="0091363F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91363F">
              <w:rPr>
                <w:lang w:val="nl-NL" w:eastAsia="nl-NL"/>
              </w:rPr>
              <w:t xml:space="preserve">vervangbaar door </w:t>
            </w:r>
            <w:r>
              <w:rPr>
                <w:lang w:val="nl-NL" w:eastAsia="nl-NL"/>
              </w:rPr>
              <w:t>…?</w:t>
            </w:r>
          </w:p>
        </w:tc>
        <w:tc>
          <w:tcPr>
            <w:tcW w:w="916" w:type="pct"/>
            <w:tcBorders>
              <w:top w:val="nil"/>
            </w:tcBorders>
            <w:shd w:val="clear" w:color="auto" w:fill="8DB3E2" w:themeFill="text2" w:themeFillTint="66"/>
          </w:tcPr>
          <w:p w:rsidR="00427969" w:rsidRPr="007C45BC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BA480B">
              <w:rPr>
                <w:lang w:val="nl-NL" w:eastAsia="nl-NL"/>
              </w:rPr>
              <w:t>groot</w:t>
            </w:r>
          </w:p>
          <w:p w:rsidR="00427969" w:rsidRPr="007C45BC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BA480B">
              <w:rPr>
                <w:lang w:val="nl-NL" w:eastAsia="nl-NL"/>
              </w:rPr>
              <w:t>eerder groot</w:t>
            </w:r>
          </w:p>
          <w:p w:rsidR="00427969" w:rsidRPr="007C45BC" w:rsidRDefault="00427969" w:rsidP="00427969">
            <w:pPr>
              <w:pStyle w:val="Lijstalinea"/>
              <w:numPr>
                <w:ilvl w:val="0"/>
                <w:numId w:val="2"/>
              </w:numPr>
              <w:spacing w:after="0" w:line="240" w:lineRule="auto"/>
              <w:ind w:left="244" w:hanging="244"/>
              <w:rPr>
                <w:lang w:val="nl-NL" w:eastAsia="nl-NL"/>
              </w:rPr>
            </w:pPr>
            <w:r w:rsidRPr="00BA480B">
              <w:rPr>
                <w:lang w:val="nl-NL" w:eastAsia="nl-NL"/>
              </w:rPr>
              <w:t>eerder klein</w:t>
            </w:r>
          </w:p>
        </w:tc>
        <w:tc>
          <w:tcPr>
            <w:tcW w:w="820" w:type="pct"/>
            <w:tcBorders>
              <w:top w:val="nil"/>
            </w:tcBorders>
            <w:shd w:val="clear" w:color="auto" w:fill="8DB3E2" w:themeFill="text2" w:themeFillTint="66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  <w:r>
              <w:rPr>
                <w:lang w:val="nl-NL" w:eastAsia="nl-NL"/>
              </w:rPr>
              <w:t>Van drie sterren tot geen</w:t>
            </w:r>
          </w:p>
        </w:tc>
      </w:tr>
      <w:tr w:rsidR="00427969" w:rsidRPr="00A625A7" w:rsidTr="00C00798">
        <w:tc>
          <w:tcPr>
            <w:tcW w:w="752" w:type="pct"/>
          </w:tcPr>
          <w:p w:rsidR="00427969" w:rsidRDefault="00427969" w:rsidP="00C00798">
            <w:pPr>
              <w:spacing w:line="240" w:lineRule="auto"/>
              <w:rPr>
                <w:lang w:val="nl-NL" w:eastAsia="nl-NL"/>
              </w:rPr>
            </w:pPr>
            <w:r>
              <w:rPr>
                <w:lang w:val="nl-NL" w:eastAsia="nl-NL"/>
              </w:rPr>
              <w:t>…</w:t>
            </w:r>
          </w:p>
          <w:p w:rsidR="00427969" w:rsidRPr="00BA480B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674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102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12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91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20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</w:tr>
      <w:tr w:rsidR="00427969" w:rsidRPr="00A625A7" w:rsidTr="00C00798">
        <w:tc>
          <w:tcPr>
            <w:tcW w:w="752" w:type="pct"/>
          </w:tcPr>
          <w:p w:rsidR="00427969" w:rsidRDefault="00427969" w:rsidP="00C00798">
            <w:pPr>
              <w:spacing w:line="240" w:lineRule="auto"/>
              <w:rPr>
                <w:lang w:val="nl-NL" w:eastAsia="nl-NL"/>
              </w:rPr>
            </w:pPr>
            <w:r>
              <w:rPr>
                <w:lang w:val="nl-NL" w:eastAsia="nl-NL"/>
              </w:rPr>
              <w:t>…</w:t>
            </w:r>
          </w:p>
          <w:p w:rsidR="00427969" w:rsidRPr="00BA480B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674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102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12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91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20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</w:tr>
      <w:tr w:rsidR="00427969" w:rsidRPr="00A625A7" w:rsidTr="00C00798">
        <w:tc>
          <w:tcPr>
            <w:tcW w:w="752" w:type="pct"/>
          </w:tcPr>
          <w:p w:rsidR="00427969" w:rsidRDefault="00427969" w:rsidP="00C00798">
            <w:pPr>
              <w:spacing w:line="240" w:lineRule="auto"/>
              <w:rPr>
                <w:lang w:val="nl-NL" w:eastAsia="nl-NL"/>
              </w:rPr>
            </w:pPr>
            <w:r>
              <w:rPr>
                <w:lang w:val="nl-NL" w:eastAsia="nl-NL"/>
              </w:rPr>
              <w:t>…</w:t>
            </w:r>
          </w:p>
          <w:p w:rsidR="00427969" w:rsidRPr="00BA480B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674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102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12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91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20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</w:tr>
      <w:tr w:rsidR="00427969" w:rsidRPr="00A625A7" w:rsidTr="00C00798">
        <w:tc>
          <w:tcPr>
            <w:tcW w:w="752" w:type="pct"/>
          </w:tcPr>
          <w:p w:rsidR="00427969" w:rsidRDefault="00427969" w:rsidP="00C00798">
            <w:pPr>
              <w:spacing w:line="240" w:lineRule="auto"/>
              <w:rPr>
                <w:lang w:val="nl-NL" w:eastAsia="nl-NL"/>
              </w:rPr>
            </w:pPr>
            <w:r>
              <w:rPr>
                <w:lang w:val="nl-NL" w:eastAsia="nl-NL"/>
              </w:rPr>
              <w:t>…</w:t>
            </w:r>
          </w:p>
          <w:p w:rsidR="00427969" w:rsidRPr="00BA480B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674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102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12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91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20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</w:tr>
      <w:tr w:rsidR="00427969" w:rsidRPr="00A625A7" w:rsidTr="00C00798">
        <w:tc>
          <w:tcPr>
            <w:tcW w:w="752" w:type="pct"/>
          </w:tcPr>
          <w:p w:rsidR="00427969" w:rsidRDefault="00427969" w:rsidP="00C00798">
            <w:pPr>
              <w:spacing w:line="240" w:lineRule="auto"/>
              <w:rPr>
                <w:lang w:val="nl-NL" w:eastAsia="nl-NL"/>
              </w:rPr>
            </w:pPr>
            <w:r w:rsidRPr="00BA480B">
              <w:rPr>
                <w:lang w:val="nl-NL" w:eastAsia="nl-NL"/>
              </w:rPr>
              <w:t>…</w:t>
            </w:r>
          </w:p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674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102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12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91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20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</w:tr>
      <w:tr w:rsidR="00427969" w:rsidRPr="00A625A7" w:rsidTr="00C00798">
        <w:tc>
          <w:tcPr>
            <w:tcW w:w="752" w:type="pct"/>
          </w:tcPr>
          <w:p w:rsidR="00427969" w:rsidRDefault="00427969" w:rsidP="00C00798">
            <w:pPr>
              <w:spacing w:line="240" w:lineRule="auto"/>
              <w:rPr>
                <w:lang w:val="nl-NL" w:eastAsia="nl-NL"/>
              </w:rPr>
            </w:pPr>
            <w:r w:rsidRPr="00BA480B">
              <w:rPr>
                <w:lang w:val="nl-NL" w:eastAsia="nl-NL"/>
              </w:rPr>
              <w:t>…</w:t>
            </w:r>
          </w:p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674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102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12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916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  <w:tc>
          <w:tcPr>
            <w:tcW w:w="820" w:type="pct"/>
          </w:tcPr>
          <w:p w:rsidR="00427969" w:rsidRPr="007C45BC" w:rsidRDefault="00427969" w:rsidP="00C00798">
            <w:pPr>
              <w:spacing w:line="240" w:lineRule="auto"/>
              <w:rPr>
                <w:lang w:val="nl-NL" w:eastAsia="nl-NL"/>
              </w:rPr>
            </w:pPr>
          </w:p>
        </w:tc>
      </w:tr>
    </w:tbl>
    <w:p w:rsidR="00D563BE" w:rsidRDefault="00D563BE"/>
    <w:sectPr w:rsidR="00D563BE" w:rsidSect="00427969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969" w:rsidRDefault="00427969" w:rsidP="00427969">
      <w:pPr>
        <w:spacing w:after="0" w:line="240" w:lineRule="auto"/>
      </w:pPr>
      <w:r>
        <w:separator/>
      </w:r>
    </w:p>
  </w:endnote>
  <w:endnote w:type="continuationSeparator" w:id="1">
    <w:p w:rsidR="00427969" w:rsidRDefault="00427969" w:rsidP="00427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969" w:rsidRPr="00427969" w:rsidRDefault="00427969" w:rsidP="00427969">
    <w:pPr>
      <w:pStyle w:val="Voettekst"/>
      <w:jc w:val="center"/>
      <w:rPr>
        <w:lang w:val="nl-BE"/>
      </w:rPr>
    </w:pPr>
    <w:r>
      <w:rPr>
        <w:lang w:val="nl-BE"/>
      </w:rPr>
      <w:t>Steunpunt Diversiteit &amp; Leren (2013)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969" w:rsidRDefault="00427969" w:rsidP="00427969">
      <w:pPr>
        <w:spacing w:after="0" w:line="240" w:lineRule="auto"/>
      </w:pPr>
      <w:r>
        <w:separator/>
      </w:r>
    </w:p>
  </w:footnote>
  <w:footnote w:type="continuationSeparator" w:id="1">
    <w:p w:rsidR="00427969" w:rsidRDefault="00427969" w:rsidP="00427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23.8pt;height:23.8pt" o:bullet="t">
        <v:imagedata r:id="rId1" o:title="iconbig"/>
      </v:shape>
    </w:pict>
  </w:numPicBullet>
  <w:abstractNum w:abstractNumId="0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610BAB"/>
    <w:multiLevelType w:val="hybridMultilevel"/>
    <w:tmpl w:val="8BBE6720"/>
    <w:lvl w:ilvl="0" w:tplc="0BDC6414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7969"/>
    <w:rsid w:val="001C77C5"/>
    <w:rsid w:val="00216880"/>
    <w:rsid w:val="003E2521"/>
    <w:rsid w:val="00427969"/>
    <w:rsid w:val="004524A7"/>
    <w:rsid w:val="004E3484"/>
    <w:rsid w:val="005200D3"/>
    <w:rsid w:val="005969B0"/>
    <w:rsid w:val="00697A28"/>
    <w:rsid w:val="006E0B0C"/>
    <w:rsid w:val="006E32F3"/>
    <w:rsid w:val="00734419"/>
    <w:rsid w:val="007508A5"/>
    <w:rsid w:val="007C07EA"/>
    <w:rsid w:val="00877A8C"/>
    <w:rsid w:val="009E3E09"/>
    <w:rsid w:val="00A96D0A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427969"/>
    <w:pPr>
      <w:spacing w:after="200"/>
      <w:jc w:val="both"/>
    </w:pPr>
    <w:rPr>
      <w:rFonts w:ascii="Calibri" w:eastAsia="SimSun" w:hAnsi="Calibri" w:cs="Times New Roman"/>
      <w:sz w:val="20"/>
      <w:szCs w:val="20"/>
      <w:lang w:bidi="ar-SA"/>
    </w:rPr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paragraph" w:styleId="Koptekst">
    <w:name w:val="header"/>
    <w:basedOn w:val="Standaard"/>
    <w:link w:val="KoptekstChar"/>
    <w:uiPriority w:val="99"/>
    <w:semiHidden/>
    <w:unhideWhenUsed/>
    <w:rsid w:val="00427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427969"/>
    <w:rPr>
      <w:rFonts w:ascii="Calibri" w:eastAsia="SimSun" w:hAnsi="Calibri" w:cs="Times New Roman"/>
      <w:sz w:val="20"/>
      <w:szCs w:val="20"/>
      <w:lang w:bidi="ar-SA"/>
    </w:rPr>
  </w:style>
  <w:style w:type="paragraph" w:styleId="Voettekst">
    <w:name w:val="footer"/>
    <w:basedOn w:val="Standaard"/>
    <w:link w:val="VoettekstChar"/>
    <w:uiPriority w:val="99"/>
    <w:semiHidden/>
    <w:unhideWhenUsed/>
    <w:rsid w:val="00427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427969"/>
    <w:rPr>
      <w:rFonts w:ascii="Calibri" w:eastAsia="SimSun" w:hAnsi="Calibri" w:cs="Times New Roman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318</Characters>
  <Application>Microsoft Office Word</Application>
  <DocSecurity>0</DocSecurity>
  <Lines>2</Lines>
  <Paragraphs>1</Paragraphs>
  <ScaleCrop>false</ScaleCrop>
  <Company>Universiteit Gent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2</cp:revision>
  <dcterms:created xsi:type="dcterms:W3CDTF">2013-10-14T15:03:00Z</dcterms:created>
  <dcterms:modified xsi:type="dcterms:W3CDTF">2013-10-14T15:04:00Z</dcterms:modified>
</cp:coreProperties>
</file>